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9F" w:rsidRPr="00EE5885" w:rsidRDefault="00DF2AD9" w:rsidP="00EE5885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Научно-практическая конференция хирургов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F2AD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«Новое и новейшее в современной хирургии»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 w:rsidR="00E2779F" w:rsidRPr="00EE58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под эгидой Российского общества хирургов (РОХ) </w:t>
      </w:r>
    </w:p>
    <w:p w:rsidR="00E2779F" w:rsidRPr="00EE5885" w:rsidRDefault="00E2779F" w:rsidP="00EE5885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5885">
        <w:rPr>
          <w:rFonts w:ascii="Times New Roman" w:hAnsi="Times New Roman" w:cs="Times New Roman"/>
          <w:color w:val="000000" w:themeColor="text1"/>
          <w:sz w:val="28"/>
          <w:szCs w:val="28"/>
        </w:rPr>
        <w:t>28 марта 2018 г.</w:t>
      </w:r>
    </w:p>
    <w:p w:rsidR="00E2779F" w:rsidRPr="00EE5885" w:rsidRDefault="00E2779F" w:rsidP="00EE5885">
      <w:pPr>
        <w:pStyle w:val="21"/>
        <w:spacing w:after="0" w:line="0" w:lineRule="atLeast"/>
        <w:jc w:val="center"/>
        <w:rPr>
          <w:color w:val="000000" w:themeColor="text1"/>
          <w:sz w:val="28"/>
          <w:szCs w:val="28"/>
        </w:rPr>
      </w:pPr>
      <w:r w:rsidRPr="00EE5885">
        <w:rPr>
          <w:color w:val="000000" w:themeColor="text1"/>
          <w:sz w:val="28"/>
          <w:szCs w:val="28"/>
        </w:rPr>
        <w:t xml:space="preserve">г. </w:t>
      </w:r>
      <w:r w:rsidR="00DF2AD9">
        <w:rPr>
          <w:color w:val="000000" w:themeColor="text1"/>
          <w:sz w:val="28"/>
          <w:szCs w:val="28"/>
        </w:rPr>
        <w:t>Н.</w:t>
      </w:r>
      <w:r w:rsidRPr="00EE5885">
        <w:rPr>
          <w:color w:val="000000" w:themeColor="text1"/>
          <w:sz w:val="28"/>
          <w:szCs w:val="28"/>
        </w:rPr>
        <w:t xml:space="preserve"> Новгород, Ока, зал Люкс</w:t>
      </w:r>
      <w:r w:rsidR="00DF2AD9">
        <w:rPr>
          <w:color w:val="000000" w:themeColor="text1"/>
          <w:sz w:val="28"/>
          <w:szCs w:val="28"/>
        </w:rPr>
        <w:t>.</w:t>
      </w:r>
    </w:p>
    <w:p w:rsidR="00EE5885" w:rsidRPr="00EE5885" w:rsidRDefault="00EE5885" w:rsidP="00EE5885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60E8" w:rsidRPr="00EE5885" w:rsidRDefault="00A060E8" w:rsidP="00EE5885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885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научной конференции.</w:t>
      </w:r>
    </w:p>
    <w:p w:rsidR="00EE5885" w:rsidRPr="00EE5885" w:rsidRDefault="00EE5885" w:rsidP="00EE5885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</w:rPr>
      </w:pPr>
    </w:p>
    <w:p w:rsidR="00925063" w:rsidRPr="00EE5885" w:rsidRDefault="00925063" w:rsidP="00EE5885">
      <w:pPr>
        <w:spacing w:after="0" w:line="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EE5885">
        <w:rPr>
          <w:rFonts w:ascii="Times New Roman" w:hAnsi="Times New Roman" w:cs="Times New Roman"/>
          <w:color w:val="000000" w:themeColor="text1"/>
        </w:rPr>
        <w:t>Председатели: М.В.</w:t>
      </w:r>
      <w:r w:rsidR="002C1DBB" w:rsidRPr="00EE5885">
        <w:rPr>
          <w:rFonts w:ascii="Times New Roman" w:hAnsi="Times New Roman" w:cs="Times New Roman"/>
          <w:color w:val="000000" w:themeColor="text1"/>
        </w:rPr>
        <w:t xml:space="preserve"> </w:t>
      </w:r>
      <w:r w:rsidRPr="00EE5885">
        <w:rPr>
          <w:rFonts w:ascii="Times New Roman" w:hAnsi="Times New Roman" w:cs="Times New Roman"/>
          <w:color w:val="000000" w:themeColor="text1"/>
        </w:rPr>
        <w:t>Кукош, А.П.</w:t>
      </w:r>
      <w:r w:rsidR="002C1DBB" w:rsidRPr="00EE5885">
        <w:rPr>
          <w:rFonts w:ascii="Times New Roman" w:hAnsi="Times New Roman" w:cs="Times New Roman"/>
          <w:color w:val="000000" w:themeColor="text1"/>
        </w:rPr>
        <w:t xml:space="preserve"> </w:t>
      </w:r>
      <w:r w:rsidRPr="00EE5885">
        <w:rPr>
          <w:rFonts w:ascii="Times New Roman" w:hAnsi="Times New Roman" w:cs="Times New Roman"/>
          <w:color w:val="000000" w:themeColor="text1"/>
        </w:rPr>
        <w:t>Медведев, А.В.</w:t>
      </w:r>
      <w:r w:rsidR="002C1DBB" w:rsidRPr="00EE5885">
        <w:rPr>
          <w:rFonts w:ascii="Times New Roman" w:hAnsi="Times New Roman" w:cs="Times New Roman"/>
          <w:color w:val="000000" w:themeColor="text1"/>
        </w:rPr>
        <w:t xml:space="preserve"> </w:t>
      </w:r>
      <w:r w:rsidRPr="00EE5885">
        <w:rPr>
          <w:rFonts w:ascii="Times New Roman" w:hAnsi="Times New Roman" w:cs="Times New Roman"/>
          <w:color w:val="000000" w:themeColor="text1"/>
        </w:rPr>
        <w:t>Базаев</w:t>
      </w:r>
      <w:r w:rsidR="00720FA9" w:rsidRPr="00EE5885">
        <w:rPr>
          <w:rFonts w:ascii="Times New Roman" w:hAnsi="Times New Roman" w:cs="Times New Roman"/>
          <w:color w:val="000000" w:themeColor="text1"/>
        </w:rPr>
        <w:t>.</w:t>
      </w:r>
    </w:p>
    <w:p w:rsidR="00DF2AD9" w:rsidRDefault="00DF2AD9" w:rsidP="00EE588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25063" w:rsidRDefault="00DF2AD9" w:rsidP="00EE588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Регистрация с 10.00.</w:t>
      </w:r>
    </w:p>
    <w:p w:rsidR="00DF2AD9" w:rsidRPr="00EE5885" w:rsidRDefault="00DF2AD9" w:rsidP="00EE588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060E8" w:rsidRPr="00EE5885" w:rsidRDefault="00A060E8" w:rsidP="00EE58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58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Демонстрация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C0AD6" w:rsidRPr="00DF2AD9" w:rsidRDefault="009C0AD6" w:rsidP="00EE5885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A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10.00-10.10</w:t>
      </w:r>
      <w:r w:rsidR="003D742A" w:rsidRPr="00DF2AD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</w:t>
      </w:r>
      <w:r w:rsidR="003D742A" w:rsidRPr="00DF2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Модифицированная резекция желудка, способствовавшая нормализации углеводного обмена»</w:t>
      </w:r>
    </w:p>
    <w:p w:rsidR="00A060E8" w:rsidRPr="00EE5885" w:rsidRDefault="007B09FC" w:rsidP="00DF2AD9">
      <w:pPr>
        <w:pStyle w:val="4"/>
        <w:shd w:val="clear" w:color="auto" w:fill="FFFFFF"/>
        <w:spacing w:before="0" w:line="0" w:lineRule="atLeast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F2A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Дезорцев И</w:t>
      </w:r>
      <w:r w:rsidR="00DF2A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="00A060E8" w:rsidRPr="00DF2A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Л</w:t>
      </w:r>
      <w:r w:rsidR="00DF2AD9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.</w:t>
      </w:r>
      <w:r w:rsidR="00925063" w:rsidRPr="00EE58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,</w:t>
      </w:r>
      <w:r w:rsidR="00925063" w:rsidRPr="00EE5885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1DBB" w:rsidRPr="00EE5885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к.м.н.</w:t>
      </w:r>
      <w:r w:rsidR="00925063" w:rsidRPr="00EE5885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2C1DBB" w:rsidRPr="00EE58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ГБУЗ</w:t>
      </w:r>
      <w:r w:rsidR="006D492E" w:rsidRPr="00EE58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НО НОКБ им. Н.А.Семашко</w:t>
      </w:r>
      <w:r w:rsidR="00925063" w:rsidRPr="00EE5885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</w:t>
      </w:r>
      <w:r w:rsidR="00720FA9" w:rsidRPr="00DF2AD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г.</w:t>
      </w:r>
      <w:r w:rsidR="00DF2AD9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Н.</w:t>
      </w:r>
      <w:r w:rsidR="003B1AD7" w:rsidRPr="00EE5885">
        <w:rPr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Новгород</w:t>
      </w:r>
      <w:r w:rsidR="00720FA9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20FA9" w:rsidRPr="00EE5885" w:rsidRDefault="00720FA9" w:rsidP="00EE5885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A060E8" w:rsidRPr="00EE5885" w:rsidRDefault="00A060E8" w:rsidP="00EE5885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E58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Доклады:</w:t>
      </w:r>
      <w:r w:rsidR="00197757" w:rsidRPr="00EE588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9C0AD6" w:rsidRPr="00EE5885" w:rsidRDefault="009C0AD6" w:rsidP="00EE5885">
      <w:pPr>
        <w:pStyle w:val="a3"/>
        <w:numPr>
          <w:ilvl w:val="0"/>
          <w:numId w:val="5"/>
        </w:numPr>
        <w:spacing w:after="0" w:line="0" w:lineRule="atLeast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8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EE5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Возможности хирургического и эндоваскулярного лечения для профилактики ТЭЛА»</w:t>
      </w:r>
    </w:p>
    <w:p w:rsidR="00706E95" w:rsidRPr="00EE5885" w:rsidRDefault="005B3417" w:rsidP="00EE588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Проф. </w:t>
      </w:r>
      <w:r w:rsidR="009C0AD6" w:rsidRPr="00EE5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Медведев А</w:t>
      </w:r>
      <w:r w:rsid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C0AD6" w:rsidRPr="00EE5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F2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проф. </w:t>
      </w:r>
      <w:r w:rsidR="00DF2A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Иванов Л.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Н.</w:t>
      </w:r>
      <w:r w:rsidR="009C0AD6" w:rsidRPr="00EE5885">
        <w:rPr>
          <w:rFonts w:ascii="Times New Roman" w:hAnsi="Times New Roman" w:cs="Times New Roman"/>
          <w:color w:val="000000" w:themeColor="text1"/>
          <w:sz w:val="24"/>
          <w:szCs w:val="24"/>
        </w:rPr>
        <w:t>, кафедр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C0AD6" w:rsidRPr="00EE5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госпитальной хирургии им. Б.А.Королева ФГБОУ ВО "ПИМУ"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МЗ РФ</w:t>
      </w:r>
      <w:r w:rsidR="002C1DBB" w:rsidRPr="00EE58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C0AD6" w:rsidRPr="00EE5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0FA9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F2A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</w:t>
      </w:r>
      <w:r w:rsidR="003B1AD7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Новгород</w:t>
      </w:r>
      <w:r w:rsidR="00720FA9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348A1" w:rsidRPr="00EE5885" w:rsidRDefault="00E348A1" w:rsidP="00EE588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48A1" w:rsidRPr="00EE5885" w:rsidRDefault="00E348A1" w:rsidP="00EE588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0" w:lineRule="atLeast"/>
        <w:ind w:left="0" w:firstLine="0"/>
        <w:rPr>
          <w:b/>
          <w:color w:val="000000" w:themeColor="text1"/>
        </w:rPr>
      </w:pPr>
      <w:r w:rsidRPr="00EE5885">
        <w:rPr>
          <w:b/>
          <w:bCs/>
          <w:color w:val="000000" w:themeColor="text1"/>
        </w:rPr>
        <w:t>«Профилактика ВТЭО у хирургических пациентов»</w:t>
      </w:r>
    </w:p>
    <w:p w:rsidR="00E348A1" w:rsidRPr="00EE5885" w:rsidRDefault="00E348A1" w:rsidP="00EE5885">
      <w:pPr>
        <w:pStyle w:val="a4"/>
        <w:shd w:val="clear" w:color="auto" w:fill="FFFFFF"/>
        <w:spacing w:before="0" w:beforeAutospacing="0" w:after="0" w:afterAutospacing="0" w:line="0" w:lineRule="atLeast"/>
        <w:rPr>
          <w:bCs/>
          <w:color w:val="000000" w:themeColor="text1"/>
        </w:rPr>
      </w:pPr>
      <w:r w:rsidRPr="00EE5885">
        <w:rPr>
          <w:b/>
          <w:bCs/>
          <w:color w:val="000000" w:themeColor="text1"/>
        </w:rPr>
        <w:t>Андрияшкин В</w:t>
      </w:r>
      <w:r w:rsidR="00F1630D">
        <w:rPr>
          <w:b/>
          <w:bCs/>
          <w:color w:val="000000" w:themeColor="text1"/>
        </w:rPr>
        <w:t>.</w:t>
      </w:r>
      <w:r w:rsidRPr="00EE5885">
        <w:rPr>
          <w:b/>
          <w:bCs/>
          <w:color w:val="000000" w:themeColor="text1"/>
        </w:rPr>
        <w:t>В</w:t>
      </w:r>
      <w:r w:rsidR="00F1630D">
        <w:rPr>
          <w:b/>
          <w:bCs/>
          <w:color w:val="000000" w:themeColor="text1"/>
        </w:rPr>
        <w:t>.</w:t>
      </w:r>
      <w:r w:rsidRPr="00EE5885">
        <w:rPr>
          <w:bCs/>
          <w:color w:val="000000" w:themeColor="text1"/>
        </w:rPr>
        <w:t>, д.м.н., профессор, кафедра факультетской хирургии «РНИМУ</w:t>
      </w:r>
      <w:r w:rsidR="005B3417">
        <w:rPr>
          <w:bCs/>
          <w:color w:val="000000" w:themeColor="text1"/>
        </w:rPr>
        <w:br/>
      </w:r>
      <w:r w:rsidRPr="00EE5885">
        <w:rPr>
          <w:bCs/>
          <w:color w:val="000000" w:themeColor="text1"/>
        </w:rPr>
        <w:t>им. Н.И. Пирогова», г. Москва</w:t>
      </w:r>
      <w:r w:rsidR="00EE5885">
        <w:rPr>
          <w:bCs/>
          <w:color w:val="000000" w:themeColor="text1"/>
        </w:rPr>
        <w:t>.</w:t>
      </w:r>
    </w:p>
    <w:p w:rsidR="00DF2AD9" w:rsidRPr="00EE5885" w:rsidRDefault="00DF2AD9" w:rsidP="00EE588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348A1" w:rsidRPr="00EE5885" w:rsidRDefault="00E348A1" w:rsidP="00EE5885">
      <w:pPr>
        <w:pStyle w:val="a3"/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E58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EE5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Дифференцированный ступенчатый подход к выбору НПВП с учетом свойств молекулы»  </w:t>
      </w:r>
    </w:p>
    <w:p w:rsidR="00E348A1" w:rsidRPr="00EE5885" w:rsidRDefault="00AD560B" w:rsidP="00EE58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Доц. </w:t>
      </w:r>
      <w:r w:rsidR="00E25A44" w:rsidRPr="00EE58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Соловьева Е.</w:t>
      </w:r>
      <w:r w:rsidR="00E348A1" w:rsidRPr="00EE58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</w:t>
      </w:r>
      <w:r w:rsidR="00E25A44" w:rsidRPr="00EE58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E348A1" w:rsidRPr="00EE58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кафедр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E348A1" w:rsidRPr="00EE58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терапии ФГБОУ ВО "ПИМУ</w:t>
      </w:r>
      <w:r w:rsidR="005B3417" w:rsidRPr="00EE5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5B3417">
        <w:rPr>
          <w:rFonts w:ascii="Times New Roman" w:hAnsi="Times New Roman" w:cs="Times New Roman"/>
          <w:color w:val="000000" w:themeColor="text1"/>
          <w:sz w:val="24"/>
          <w:szCs w:val="24"/>
        </w:rPr>
        <w:t>МЗ РФ</w:t>
      </w:r>
      <w:r w:rsidR="00E348A1" w:rsidRPr="00EE58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348A1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</w:t>
      </w:r>
      <w:r w:rsidR="00DF2A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</w:t>
      </w:r>
      <w:r w:rsidR="00E348A1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Новгород</w:t>
      </w:r>
      <w:r w:rsid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B1AD7" w:rsidRPr="00EE5885" w:rsidRDefault="003B1AD7" w:rsidP="00EE588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1AD7" w:rsidRPr="00EE5885" w:rsidRDefault="003B1AD7" w:rsidP="00EE5885">
      <w:pPr>
        <w:pStyle w:val="a3"/>
        <w:numPr>
          <w:ilvl w:val="0"/>
          <w:numId w:val="5"/>
        </w:numPr>
        <w:spacing w:after="0" w:line="0" w:lineRule="atLeast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8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Pr="00EE5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Сложные ситуации в гепатопанкреатобиллиарной хирургии</w:t>
      </w:r>
      <w:r w:rsidRPr="00EE58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3B1AD7" w:rsidRPr="00EE5885" w:rsidRDefault="00AD560B" w:rsidP="00EE5885">
      <w:pPr>
        <w:pStyle w:val="1"/>
        <w:shd w:val="clear" w:color="auto" w:fill="F2FDE9"/>
        <w:spacing w:before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Проф. </w:t>
      </w:r>
      <w:r w:rsidR="00E25A44" w:rsidRPr="00EE58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Загайнов В.</w:t>
      </w:r>
      <w:r w:rsidR="003B1AD7" w:rsidRPr="00EE58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="00E25A44" w:rsidRPr="00EE58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EE58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EE5885" w:rsidRPr="00EE58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</w:t>
      </w:r>
      <w:r w:rsidR="003B1AD7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DE9"/>
        </w:rPr>
        <w:t xml:space="preserve">лавный специалист по хирургии </w:t>
      </w:r>
      <w:r w:rsidR="00E25A44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DE9"/>
        </w:rPr>
        <w:t xml:space="preserve"> и трансплантологии </w:t>
      </w:r>
      <w:r w:rsidR="003B1AD7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DE9"/>
        </w:rPr>
        <w:t>ФБУЗ ПОМЦ ФМБА России, Заведующий кафедрой хирургических болезней</w:t>
      </w:r>
      <w:r w:rsidR="00E25A44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DE9"/>
        </w:rPr>
        <w:t xml:space="preserve"> и трансплантологии НГИМУ</w:t>
      </w:r>
      <w:r w:rsidR="003B1AD7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DE9"/>
        </w:rPr>
        <w:t xml:space="preserve"> </w:t>
      </w:r>
      <w:r w:rsidR="003B1AD7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 </w:t>
      </w:r>
      <w:r w:rsidR="00DF2A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</w:t>
      </w:r>
      <w:r w:rsidR="003B1AD7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Новгород</w:t>
      </w:r>
      <w:r w:rsid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B1AD7" w:rsidRPr="00EE5885" w:rsidRDefault="003B1AD7" w:rsidP="00EE5885">
      <w:pPr>
        <w:pStyle w:val="a4"/>
        <w:shd w:val="clear" w:color="auto" w:fill="FFFFFF"/>
        <w:spacing w:before="0" w:beforeAutospacing="0" w:after="0" w:afterAutospacing="0" w:line="0" w:lineRule="atLeast"/>
        <w:rPr>
          <w:bCs/>
          <w:color w:val="000000" w:themeColor="text1"/>
        </w:rPr>
      </w:pPr>
    </w:p>
    <w:p w:rsidR="00925063" w:rsidRPr="00EE5885" w:rsidRDefault="00925063" w:rsidP="00EE5885">
      <w:pPr>
        <w:pStyle w:val="a3"/>
        <w:numPr>
          <w:ilvl w:val="0"/>
          <w:numId w:val="5"/>
        </w:numPr>
        <w:spacing w:after="0" w:line="0" w:lineRule="atLeast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E58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EE5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Этиология и лечение вентральных грыж</w:t>
      </w:r>
      <w:r w:rsidRPr="00EE58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925063" w:rsidRPr="00EE5885" w:rsidRDefault="005B3417" w:rsidP="00EE5885">
      <w:pPr>
        <w:pStyle w:val="2"/>
        <w:shd w:val="clear" w:color="auto" w:fill="FFFFFF"/>
        <w:spacing w:before="0" w:beforeAutospacing="0" w:after="0" w:afterAutospacing="0" w:line="0" w:lineRule="atLeast"/>
        <w:rPr>
          <w:b w:val="0"/>
          <w:bCs w:val="0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Проф. </w:t>
      </w:r>
      <w:r w:rsidR="00E25A44" w:rsidRPr="00EE5885">
        <w:rPr>
          <w:color w:val="000000" w:themeColor="text1"/>
          <w:sz w:val="24"/>
          <w:szCs w:val="24"/>
        </w:rPr>
        <w:t>Белоконев В.</w:t>
      </w:r>
      <w:r w:rsidR="00925063" w:rsidRPr="00EE5885">
        <w:rPr>
          <w:color w:val="000000" w:themeColor="text1"/>
          <w:sz w:val="24"/>
          <w:szCs w:val="24"/>
        </w:rPr>
        <w:t>И</w:t>
      </w:r>
      <w:r w:rsidR="00E25A44" w:rsidRPr="00EE5885">
        <w:rPr>
          <w:color w:val="000000" w:themeColor="text1"/>
          <w:sz w:val="24"/>
          <w:szCs w:val="24"/>
        </w:rPr>
        <w:t>.</w:t>
      </w:r>
      <w:r w:rsidR="00925063" w:rsidRPr="00EE5885">
        <w:rPr>
          <w:b w:val="0"/>
          <w:color w:val="000000" w:themeColor="text1"/>
          <w:sz w:val="24"/>
          <w:szCs w:val="24"/>
        </w:rPr>
        <w:t>, кафедр</w:t>
      </w:r>
      <w:r>
        <w:rPr>
          <w:b w:val="0"/>
          <w:color w:val="000000" w:themeColor="text1"/>
          <w:sz w:val="24"/>
          <w:szCs w:val="24"/>
        </w:rPr>
        <w:t>а хирургии</w:t>
      </w:r>
      <w:r w:rsidR="00925063" w:rsidRPr="00EE5885">
        <w:rPr>
          <w:b w:val="0"/>
          <w:color w:val="000000" w:themeColor="text1"/>
          <w:sz w:val="24"/>
          <w:szCs w:val="24"/>
        </w:rPr>
        <w:t xml:space="preserve"> </w:t>
      </w:r>
      <w:r w:rsidR="00925063" w:rsidRPr="00EE5885">
        <w:rPr>
          <w:b w:val="0"/>
          <w:bCs w:val="0"/>
          <w:color w:val="000000" w:themeColor="text1"/>
          <w:sz w:val="24"/>
          <w:szCs w:val="24"/>
        </w:rPr>
        <w:t xml:space="preserve">№2 СамГМУ, г. </w:t>
      </w:r>
      <w:r w:rsidR="00EE5885">
        <w:rPr>
          <w:b w:val="0"/>
          <w:color w:val="000000" w:themeColor="text1"/>
          <w:sz w:val="24"/>
          <w:szCs w:val="24"/>
        </w:rPr>
        <w:t>Самара.</w:t>
      </w:r>
    </w:p>
    <w:p w:rsidR="00925063" w:rsidRPr="00EE5885" w:rsidRDefault="00925063" w:rsidP="00EE5885">
      <w:pPr>
        <w:pStyle w:val="a4"/>
        <w:shd w:val="clear" w:color="auto" w:fill="FFFFFF"/>
        <w:spacing w:before="0" w:beforeAutospacing="0" w:after="0" w:afterAutospacing="0" w:line="0" w:lineRule="atLeast"/>
        <w:rPr>
          <w:color w:val="000000" w:themeColor="text1"/>
        </w:rPr>
      </w:pPr>
    </w:p>
    <w:p w:rsidR="00925063" w:rsidRPr="00EE5885" w:rsidRDefault="00925063" w:rsidP="00EE5885">
      <w:pPr>
        <w:pStyle w:val="a3"/>
        <w:numPr>
          <w:ilvl w:val="0"/>
          <w:numId w:val="5"/>
        </w:numPr>
        <w:spacing w:after="0" w:line="0" w:lineRule="atLeast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E58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EE5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Тактические и технические аспекты закрытия больших и сложных дефектов брюшной стенки</w:t>
      </w:r>
      <w:r w:rsidRPr="00EE588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925063" w:rsidRPr="00EE5885" w:rsidRDefault="005B3417" w:rsidP="00EE588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Проф. </w:t>
      </w:r>
      <w:r w:rsidR="00E25A44" w:rsidRPr="00EE5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Паршиков В.</w:t>
      </w:r>
      <w:r w:rsidR="00925063" w:rsidRPr="00EE5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E25A44" w:rsidRPr="00EE5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E58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925063" w:rsidRPr="00EE5885">
        <w:rPr>
          <w:rFonts w:ascii="Times New Roman" w:hAnsi="Times New Roman" w:cs="Times New Roman"/>
          <w:color w:val="000000" w:themeColor="text1"/>
          <w:sz w:val="24"/>
          <w:szCs w:val="24"/>
        </w:rPr>
        <w:t>кафедр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25063" w:rsidRPr="00EE5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госпитальной хирургии им. Б.А.Королева ФГБОУ ВО "ПИМУ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МЗ РФ</w:t>
      </w:r>
      <w:r w:rsidR="002C1DBB" w:rsidRPr="00EE58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25063" w:rsidRPr="00EE5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1AD7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</w:t>
      </w:r>
      <w:r w:rsidR="00DF2A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</w:t>
      </w:r>
      <w:r w:rsidR="003B1AD7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Новгород</w:t>
      </w:r>
      <w:r w:rsid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06E95" w:rsidRPr="00EE5885" w:rsidRDefault="00706E95" w:rsidP="00EE588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1DBB" w:rsidRPr="00F1630D" w:rsidRDefault="002C1DBB" w:rsidP="00EE5885">
      <w:pPr>
        <w:pStyle w:val="a3"/>
        <w:numPr>
          <w:ilvl w:val="0"/>
          <w:numId w:val="5"/>
        </w:numPr>
        <w:spacing w:after="0" w:line="0" w:lineRule="atLeast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63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0B1D79" w:rsidRP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Применение адаптационных инструментов в хирургической практике</w:t>
      </w: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="000B1D79" w:rsidRP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A84250" w:rsidRPr="00EE5885" w:rsidRDefault="00A84250" w:rsidP="00EE588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Проф. Измайлов С.</w:t>
      </w:r>
      <w:r w:rsidR="005230C2" w:rsidRPr="00F163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Г</w:t>
      </w:r>
      <w:r w:rsidRPr="00F1630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.</w:t>
      </w:r>
      <w:r w:rsidR="005230C2"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r w:rsidR="00EE5885"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Бесчастнов В.А.,</w:t>
      </w:r>
      <w:r w:rsid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Рябков М.Г.,</w:t>
      </w:r>
      <w:r w:rsidR="00EE5885"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Лукоянычев Е.Е.</w:t>
      </w:r>
      <w:r w:rsid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163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ГБУЗ НО 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ГКБ №7</w:t>
      </w:r>
      <w:r w:rsidR="00F163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E5885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</w:t>
      </w:r>
      <w:r w:rsidR="00DF2A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</w:t>
      </w:r>
      <w:r w:rsidR="00EE5885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Новгород</w:t>
      </w:r>
      <w:r w:rsid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E5885" w:rsidRPr="00EE5885" w:rsidRDefault="00EE5885" w:rsidP="00EE5885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06E95" w:rsidRPr="00EE5885" w:rsidRDefault="00EE5885" w:rsidP="00EE5885">
      <w:pPr>
        <w:pStyle w:val="a3"/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«Применение бактериофагов для борьбы с инфекциями в хирургии»</w:t>
      </w: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5B34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Проф. </w:t>
      </w:r>
      <w:r w:rsidR="00A84250" w:rsidRP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Ковалишена О.</w:t>
      </w:r>
      <w:r w:rsidR="00706E95" w:rsidRP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</w:t>
      </w:r>
      <w:r w:rsidR="00A84250" w:rsidRP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163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706E95" w:rsidRPr="00EE588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06E95" w:rsidRPr="00EE58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кафедр</w:t>
      </w:r>
      <w:r w:rsidR="005B341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 </w:t>
      </w:r>
      <w:r w:rsidR="00706E95" w:rsidRPr="00EE58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эпидемиологии ФГБОУ ВО "ПИМУ</w:t>
      </w:r>
      <w:r w:rsidR="005B3417" w:rsidRPr="00EE5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5B3417">
        <w:rPr>
          <w:rFonts w:ascii="Times New Roman" w:hAnsi="Times New Roman" w:cs="Times New Roman"/>
          <w:color w:val="000000" w:themeColor="text1"/>
          <w:sz w:val="24"/>
          <w:szCs w:val="24"/>
        </w:rPr>
        <w:t>МЗ РФ</w:t>
      </w:r>
      <w:r w:rsidR="005230C2" w:rsidRPr="00EE58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5B341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5230C2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</w:t>
      </w:r>
      <w:r w:rsidR="00DF2A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</w:t>
      </w:r>
      <w:r w:rsidR="005230C2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Новгород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B1AD7" w:rsidRPr="00EE5885" w:rsidRDefault="003B1AD7" w:rsidP="00EE588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548C4" w:rsidRPr="00F1630D" w:rsidRDefault="005548C4" w:rsidP="00EE5885">
      <w:pPr>
        <w:pStyle w:val="a3"/>
        <w:numPr>
          <w:ilvl w:val="0"/>
          <w:numId w:val="5"/>
        </w:numPr>
        <w:spacing w:after="0" w:line="0" w:lineRule="atLeast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Некоторые особенности введения онкологических пациентов в пери-операционном периоде</w:t>
      </w: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116739" w:rsidRPr="00EE5885" w:rsidRDefault="005548C4" w:rsidP="00EE588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Бельский В</w:t>
      </w:r>
      <w:r w:rsid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B3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ФБУЗ ПОМЦ ФМБА России,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</w:t>
      </w:r>
      <w:r w:rsidR="00DF2A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Новгород</w:t>
      </w:r>
      <w:r w:rsid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06E95" w:rsidRPr="00EE5885" w:rsidRDefault="00706E95" w:rsidP="00EE5885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548C4" w:rsidRPr="00F1630D" w:rsidRDefault="00F0481B" w:rsidP="00EE5885">
      <w:pPr>
        <w:pStyle w:val="a3"/>
        <w:numPr>
          <w:ilvl w:val="0"/>
          <w:numId w:val="5"/>
        </w:numPr>
        <w:spacing w:after="0" w:line="0" w:lineRule="atLeast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="005548C4" w:rsidRP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Эндоскопические методы лечения ранних форм рака толстой кишки</w:t>
      </w:r>
      <w:r w:rsidR="005548C4"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5548C4" w:rsidRPr="00EE5885" w:rsidRDefault="005548C4" w:rsidP="00EE588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Митраков А.А., Пегов Р.Г., Терехов В.М., Кряжов В.А.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ГБУЗ НО «НОКОД», стационар №2, 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</w:t>
      </w:r>
      <w:r w:rsidR="00DF2A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Новгород</w:t>
      </w:r>
      <w:r w:rsid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25A44" w:rsidRPr="00EE5885" w:rsidRDefault="00E25A44" w:rsidP="00EE588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84250" w:rsidRPr="00F1630D" w:rsidRDefault="00A84250" w:rsidP="00EE5885">
      <w:pPr>
        <w:pStyle w:val="a3"/>
        <w:numPr>
          <w:ilvl w:val="0"/>
          <w:numId w:val="5"/>
        </w:numPr>
        <w:spacing w:after="0" w:line="0" w:lineRule="atLeast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Экстирпация прямой кишки. Неизвестное о знакомом</w:t>
      </w: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A84250" w:rsidRPr="00EE5885" w:rsidRDefault="00A84250" w:rsidP="00EE588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Терехов В.М., Пешкин А.В., Ефремов А.Е., Юртаева Н.А., Ципуштанов А.В., Магомедов М.А., Пегов Р.Г.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ГБУЗ НО «НОКОД», стационар №2, 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</w:t>
      </w:r>
      <w:r w:rsidR="00DF2A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Новгород</w:t>
      </w:r>
      <w:r w:rsid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84250" w:rsidRPr="00EE5885" w:rsidRDefault="00A84250" w:rsidP="00EE588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6739" w:rsidRPr="00F1630D" w:rsidRDefault="00116739" w:rsidP="00EE5885">
      <w:pPr>
        <w:spacing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12.</w:t>
      </w:r>
      <w:r w:rsidR="00F1630D"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– </w:t>
      </w: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F1630D"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3</w:t>
      </w: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 w:rsidR="00F1630D"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0</w:t>
      </w: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0 </w:t>
      </w:r>
      <w:r w:rsidR="00F0481B"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Обед </w:t>
      </w:r>
    </w:p>
    <w:p w:rsidR="00116739" w:rsidRPr="00EE5885" w:rsidRDefault="00116739" w:rsidP="00EE58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34C4D" w:rsidRPr="00F1630D" w:rsidRDefault="00634C4D" w:rsidP="00EE5885">
      <w:pPr>
        <w:pStyle w:val="a3"/>
        <w:numPr>
          <w:ilvl w:val="0"/>
          <w:numId w:val="5"/>
        </w:numPr>
        <w:spacing w:after="0" w:line="0" w:lineRule="atLeast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«Диагностика и лечение постменопаузального остеопороза»</w:t>
      </w:r>
    </w:p>
    <w:p w:rsidR="00720FA9" w:rsidRPr="00EE5885" w:rsidRDefault="005B3417" w:rsidP="00EE5885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Доц. </w:t>
      </w:r>
      <w:r w:rsidR="00634C4D"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Соловьева</w:t>
      </w:r>
      <w:r w:rsidR="00720FA9"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Е.В</w:t>
      </w:r>
      <w:r w:rsidR="00720FA9" w:rsidRPr="00F163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720FA9" w:rsidRPr="00EE58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кафедр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720FA9" w:rsidRPr="00EE58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терапии ФГБОУ ВО "ПИМУ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МЗ РФ</w:t>
      </w:r>
      <w:r w:rsidR="00720FA9" w:rsidRPr="00EE58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720FA9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F2A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</w:t>
      </w:r>
      <w:r w:rsidR="00720FA9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Новгород.</w:t>
      </w:r>
    </w:p>
    <w:p w:rsidR="00634C4D" w:rsidRPr="00EE5885" w:rsidRDefault="00634C4D" w:rsidP="00EE588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0481B" w:rsidRPr="00F1630D" w:rsidRDefault="00F0481B" w:rsidP="00EE5885">
      <w:pPr>
        <w:pStyle w:val="a3"/>
        <w:numPr>
          <w:ilvl w:val="0"/>
          <w:numId w:val="5"/>
        </w:numPr>
        <w:spacing w:after="0" w:line="0" w:lineRule="atLeast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Тактика применения эндоскопических методов лечения при механической желтухе, осложненной холангитом</w:t>
      </w: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116739" w:rsidRPr="00EE5885" w:rsidRDefault="00F0481B" w:rsidP="00EE588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Домнин М.А., Малов А.А., Акуленко С.А.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</w:rPr>
        <w:t>, ГБУЗ НО НОКБ им. Н.А.Семашко,</w:t>
      </w:r>
      <w:r w:rsidR="005B341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</w:t>
      </w:r>
      <w:r w:rsidR="00DF2A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Новгород</w:t>
      </w:r>
      <w:r w:rsidR="005B34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925063" w:rsidRPr="00EE5885" w:rsidRDefault="00925063" w:rsidP="00EE588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83124" w:rsidRPr="00F1630D" w:rsidRDefault="00283124" w:rsidP="00EE5885">
      <w:pPr>
        <w:pStyle w:val="a3"/>
        <w:numPr>
          <w:ilvl w:val="0"/>
          <w:numId w:val="5"/>
        </w:numPr>
        <w:spacing w:after="0" w:line="0" w:lineRule="atLeast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Возможности лечения окклюзионной ишемии кишки в свете новых данных о ее интрамуральной микроциркуляции</w:t>
      </w: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283124" w:rsidRPr="00EE5885" w:rsidRDefault="00AD560B" w:rsidP="00EE5885">
      <w:pPr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Доц. </w:t>
      </w:r>
      <w:r w:rsidR="00A84250" w:rsidRP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Рябков М.</w:t>
      </w:r>
      <w:r w:rsidR="00283124" w:rsidRP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</w:t>
      </w:r>
      <w:r w:rsidR="00A84250" w:rsidRP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83124" w:rsidRPr="00EE5885">
        <w:rPr>
          <w:rFonts w:ascii="Times New Roman" w:hAnsi="Times New Roman" w:cs="Times New Roman"/>
          <w:color w:val="000000" w:themeColor="text1"/>
          <w:sz w:val="24"/>
          <w:szCs w:val="24"/>
        </w:rPr>
        <w:t>, ГБУЗ НО ГКБ№12,</w:t>
      </w:r>
      <w:r w:rsidR="00283124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34C4D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</w:t>
      </w:r>
      <w:r w:rsid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F2A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</w:t>
      </w:r>
      <w:r w:rsidR="00283124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Новгород</w:t>
      </w:r>
      <w:r w:rsidR="00634C4D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D742A" w:rsidRPr="00EE5885" w:rsidRDefault="003D742A" w:rsidP="00EE5885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30C2" w:rsidRPr="00F1630D" w:rsidRDefault="005230C2" w:rsidP="00EE5885">
      <w:pPr>
        <w:pStyle w:val="a3"/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="006D6498" w:rsidRP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вопросу об улучшении качества эндоскопического гемостаза при неварикозных ЖКК</w:t>
      </w:r>
      <w:r w:rsidR="00415AE5"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B1AD7" w:rsidRPr="00EE5885" w:rsidRDefault="005230C2" w:rsidP="00EE5885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Симутис </w:t>
      </w: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</w:t>
      </w:r>
      <w:r w:rsidR="00634C4D"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.С., Усятинская И.Е., </w:t>
      </w:r>
      <w:r w:rsidR="00AD56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проф. </w:t>
      </w:r>
      <w:r w:rsidR="00634C4D"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Бояринов Г.А., </w:t>
      </w:r>
      <w:r w:rsidR="00AD56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проф. </w:t>
      </w:r>
      <w:r w:rsidR="00634C4D"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Мухин А.С.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Городск</w:t>
      </w:r>
      <w:r w:rsidR="00AD5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клиническ</w:t>
      </w:r>
      <w:r w:rsidR="00AD5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больниц</w:t>
      </w:r>
      <w:r w:rsidR="00AD56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634C4D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№40 Автозаводского района</w:t>
      </w:r>
      <w:r w:rsidR="00F163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634C4D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  <w:r w:rsid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F2A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Новгород</w:t>
      </w:r>
      <w:r w:rsidR="00634C4D"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34C4D" w:rsidRPr="00EE5885" w:rsidRDefault="00634C4D" w:rsidP="00EE5885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34C4D" w:rsidRPr="00F1630D" w:rsidRDefault="00634C4D" w:rsidP="00EE5885">
      <w:pPr>
        <w:pStyle w:val="a3"/>
        <w:numPr>
          <w:ilvl w:val="0"/>
          <w:numId w:val="5"/>
        </w:numPr>
        <w:shd w:val="clear" w:color="auto" w:fill="FFFFFF"/>
        <w:spacing w:after="0" w:line="0" w:lineRule="atLeast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«Юридические аспекты медицинской деятельности»</w:t>
      </w:r>
    </w:p>
    <w:p w:rsidR="00E25A44" w:rsidRDefault="00634C4D" w:rsidP="00F1630D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Доц. Кузнецов А.Б., </w:t>
      </w:r>
      <w:r w:rsidR="00AD56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проф. </w:t>
      </w: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Бояринов Г.А., </w:t>
      </w:r>
      <w:r w:rsidR="00AD560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проф. </w:t>
      </w:r>
      <w:r w:rsidRP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Мухин А.С.</w:t>
      </w:r>
      <w:r w:rsidR="00F1630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, </w:t>
      </w:r>
      <w:r w:rsidR="00AD560B" w:rsidRPr="00EE58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кафедр</w:t>
      </w:r>
      <w:r w:rsidR="00AD5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="00AD560B" w:rsidRPr="00EE58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56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хирургии ФПКВ</w:t>
      </w:r>
      <w:r w:rsidR="00AD560B" w:rsidRPr="00EE58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ФГБОУ ВО "ПИМУ</w:t>
      </w:r>
      <w:r w:rsidR="00AD560B" w:rsidRPr="00EE58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AD560B">
        <w:rPr>
          <w:rFonts w:ascii="Times New Roman" w:hAnsi="Times New Roman" w:cs="Times New Roman"/>
          <w:color w:val="000000" w:themeColor="text1"/>
          <w:sz w:val="24"/>
          <w:szCs w:val="24"/>
        </w:rPr>
        <w:t>МЗ РФ</w:t>
      </w:r>
      <w:r w:rsidR="00F1630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г.</w:t>
      </w:r>
      <w:r w:rsid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F2A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Н.</w:t>
      </w:r>
      <w:r w:rsidRPr="00EE588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Новгород.</w:t>
      </w:r>
    </w:p>
    <w:p w:rsidR="00E85D7B" w:rsidRDefault="00E85D7B" w:rsidP="00F1630D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85D7B" w:rsidRPr="00E85D7B" w:rsidRDefault="00E85D7B" w:rsidP="00F1630D">
      <w:pPr>
        <w:shd w:val="clear" w:color="auto" w:fill="FFFFFF"/>
        <w:spacing w:after="0" w:line="0" w:lineRule="atLeas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85D7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 участие в конференции начисляются баллы НМО, вручаются сертификаты.</w:t>
      </w:r>
    </w:p>
    <w:sectPr w:rsidR="00E85D7B" w:rsidRPr="00E85D7B" w:rsidSect="003F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5E12"/>
    <w:multiLevelType w:val="hybridMultilevel"/>
    <w:tmpl w:val="4254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57BA3"/>
    <w:multiLevelType w:val="hybridMultilevel"/>
    <w:tmpl w:val="7456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90277"/>
    <w:multiLevelType w:val="hybridMultilevel"/>
    <w:tmpl w:val="8E40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657C1"/>
    <w:multiLevelType w:val="multilevel"/>
    <w:tmpl w:val="A822AAEE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  <w:b/>
        <w:color w:val="000000"/>
      </w:rPr>
    </w:lvl>
    <w:lvl w:ilvl="1">
      <w:start w:val="15"/>
      <w:numFmt w:val="decimal"/>
      <w:lvlText w:val="%1.%2"/>
      <w:lvlJc w:val="left"/>
      <w:pPr>
        <w:ind w:left="1155" w:hanging="1155"/>
      </w:pPr>
      <w:rPr>
        <w:rFonts w:hint="default"/>
        <w:b/>
        <w:color w:val="000000"/>
      </w:rPr>
    </w:lvl>
    <w:lvl w:ilvl="2">
      <w:start w:val="14"/>
      <w:numFmt w:val="decimal"/>
      <w:lvlText w:val="%1.%2-%3"/>
      <w:lvlJc w:val="left"/>
      <w:pPr>
        <w:ind w:left="1155" w:hanging="1155"/>
      </w:pPr>
      <w:rPr>
        <w:rFonts w:hint="default"/>
        <w:b/>
        <w:color w:val="000000"/>
      </w:rPr>
    </w:lvl>
    <w:lvl w:ilvl="3">
      <w:start w:val="30"/>
      <w:numFmt w:val="decimal"/>
      <w:lvlText w:val="%1.%2-%3.%4"/>
      <w:lvlJc w:val="left"/>
      <w:pPr>
        <w:ind w:left="1155" w:hanging="1155"/>
      </w:pPr>
      <w:rPr>
        <w:rFonts w:hint="default"/>
        <w:b/>
        <w:color w:val="000000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  <w:color w:val="000000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>
    <w:nsid w:val="709674E0"/>
    <w:multiLevelType w:val="hybridMultilevel"/>
    <w:tmpl w:val="45E61B04"/>
    <w:lvl w:ilvl="0" w:tplc="D5E2FD7C">
      <w:start w:val="1"/>
      <w:numFmt w:val="decimal"/>
      <w:lvlText w:val="%1."/>
      <w:lvlJc w:val="left"/>
      <w:pPr>
        <w:ind w:left="75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C9A621C"/>
    <w:multiLevelType w:val="hybridMultilevel"/>
    <w:tmpl w:val="29224B0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E8"/>
    <w:rsid w:val="000B1D79"/>
    <w:rsid w:val="000C3192"/>
    <w:rsid w:val="00116739"/>
    <w:rsid w:val="00116A9E"/>
    <w:rsid w:val="001170D6"/>
    <w:rsid w:val="00197757"/>
    <w:rsid w:val="001C2874"/>
    <w:rsid w:val="00213CFF"/>
    <w:rsid w:val="00266E42"/>
    <w:rsid w:val="00283124"/>
    <w:rsid w:val="002B2A84"/>
    <w:rsid w:val="002C1DBB"/>
    <w:rsid w:val="00317DA0"/>
    <w:rsid w:val="003258E9"/>
    <w:rsid w:val="003B1AD7"/>
    <w:rsid w:val="003B7477"/>
    <w:rsid w:val="003D742A"/>
    <w:rsid w:val="003F648C"/>
    <w:rsid w:val="00400E26"/>
    <w:rsid w:val="00415AE5"/>
    <w:rsid w:val="00497433"/>
    <w:rsid w:val="004A1E4F"/>
    <w:rsid w:val="005230C2"/>
    <w:rsid w:val="005548C4"/>
    <w:rsid w:val="005B3417"/>
    <w:rsid w:val="00634C4D"/>
    <w:rsid w:val="006D492E"/>
    <w:rsid w:val="006D6498"/>
    <w:rsid w:val="00706E95"/>
    <w:rsid w:val="00720FA9"/>
    <w:rsid w:val="007333FB"/>
    <w:rsid w:val="00761D2F"/>
    <w:rsid w:val="00773CCE"/>
    <w:rsid w:val="007B09FC"/>
    <w:rsid w:val="00860617"/>
    <w:rsid w:val="008729E6"/>
    <w:rsid w:val="00887F0A"/>
    <w:rsid w:val="00916220"/>
    <w:rsid w:val="00925063"/>
    <w:rsid w:val="00956347"/>
    <w:rsid w:val="009C0AD6"/>
    <w:rsid w:val="00A060E8"/>
    <w:rsid w:val="00A6122F"/>
    <w:rsid w:val="00A74E3F"/>
    <w:rsid w:val="00A7705C"/>
    <w:rsid w:val="00A84250"/>
    <w:rsid w:val="00AD560B"/>
    <w:rsid w:val="00AD7A45"/>
    <w:rsid w:val="00B14E70"/>
    <w:rsid w:val="00B431B1"/>
    <w:rsid w:val="00BD661B"/>
    <w:rsid w:val="00C7740E"/>
    <w:rsid w:val="00CB4B9C"/>
    <w:rsid w:val="00CE6126"/>
    <w:rsid w:val="00D00CBE"/>
    <w:rsid w:val="00DF2AD9"/>
    <w:rsid w:val="00E25A44"/>
    <w:rsid w:val="00E2779F"/>
    <w:rsid w:val="00E348A1"/>
    <w:rsid w:val="00E85D7B"/>
    <w:rsid w:val="00EE5885"/>
    <w:rsid w:val="00F0481B"/>
    <w:rsid w:val="00F1630D"/>
    <w:rsid w:val="00F20F87"/>
    <w:rsid w:val="00F30FBE"/>
    <w:rsid w:val="00F6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14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9250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0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4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B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2779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A612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9F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92506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3B1A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1A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14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9250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0E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4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CB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E2779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A612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9F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92506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3B1AD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1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15CC9-5714-4B38-9463-DF21DB84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hospital7</dc:creator>
  <cp:lastModifiedBy>User30</cp:lastModifiedBy>
  <cp:revision>2</cp:revision>
  <cp:lastPrinted>2018-03-01T08:04:00Z</cp:lastPrinted>
  <dcterms:created xsi:type="dcterms:W3CDTF">2018-03-02T08:24:00Z</dcterms:created>
  <dcterms:modified xsi:type="dcterms:W3CDTF">2018-03-02T08:24:00Z</dcterms:modified>
</cp:coreProperties>
</file>